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61" w:rsidRPr="006C3461" w:rsidRDefault="006C3461" w:rsidP="006C3461">
      <w:pPr>
        <w:jc w:val="center"/>
        <w:rPr>
          <w:b/>
          <w:sz w:val="36"/>
          <w:szCs w:val="36"/>
        </w:rPr>
      </w:pPr>
      <w:r w:rsidRPr="006C3461">
        <w:rPr>
          <w:b/>
          <w:sz w:val="36"/>
          <w:szCs w:val="36"/>
        </w:rPr>
        <w:t>Client Intake/Assessment Form</w:t>
      </w:r>
    </w:p>
    <w:p w:rsidR="006C3461" w:rsidRDefault="00CA7AB9">
      <w:r>
        <w:t>This is a brief intake form</w:t>
      </w:r>
      <w:r w:rsidR="00CE117B">
        <w:t xml:space="preserve"> which will be passed on to our</w:t>
      </w:r>
      <w:r>
        <w:t xml:space="preserve"> counsellor so that they can contact you. Any further information required e.g. Medication history, GP contact details, emergency contact</w:t>
      </w:r>
      <w:r w:rsidR="00CE117B">
        <w:t xml:space="preserve"> etc., will be discussed directly with you by our</w:t>
      </w:r>
      <w:r>
        <w:t xml:space="preserve"> counsellor and recorded and filed by them. Dyspraxia/DCD Ireland does not have access to any confidential informat</w:t>
      </w:r>
      <w:r w:rsidR="00CE117B">
        <w:t xml:space="preserve">ion shared between you and </w:t>
      </w:r>
      <w:r w:rsidR="00343DBD">
        <w:t>y</w:t>
      </w:r>
      <w:bookmarkStart w:id="0" w:name="_GoBack"/>
      <w:bookmarkEnd w:id="0"/>
      <w:r w:rsidR="00CE117B">
        <w:t xml:space="preserve">our </w:t>
      </w:r>
      <w:r>
        <w:t xml:space="preserve">counsellor. </w:t>
      </w:r>
    </w:p>
    <w:p w:rsidR="00CA7AB9" w:rsidRDefault="00CA7AB9">
      <w:r>
        <w:t xml:space="preserve">If you or your child are experiencing significant mental health </w:t>
      </w:r>
      <w:r w:rsidR="00083DFD">
        <w:t>issues this service may not be suitable for you. In such cases</w:t>
      </w:r>
      <w:r>
        <w:t xml:space="preserve"> we may refer you on to a more appropriate service</w:t>
      </w:r>
      <w:r w:rsidR="00083DFD">
        <w:t>,</w:t>
      </w:r>
      <w:r>
        <w:t xml:space="preserve"> with your permission. </w:t>
      </w:r>
    </w:p>
    <w:p w:rsidR="006C3461" w:rsidRDefault="006C3461"/>
    <w:p w:rsidR="004557E4" w:rsidRPr="004557E4" w:rsidRDefault="006C3461" w:rsidP="009D23ED">
      <w:pPr>
        <w:spacing w:line="480" w:lineRule="auto"/>
        <w:rPr>
          <w:b/>
        </w:rPr>
      </w:pPr>
      <w:r w:rsidRPr="006C3461">
        <w:rPr>
          <w:b/>
        </w:rPr>
        <w:t>Date</w:t>
      </w:r>
      <w:r>
        <w:rPr>
          <w:b/>
        </w:rPr>
        <w:t>:</w:t>
      </w:r>
      <w:r w:rsidR="009D23ED">
        <w:rPr>
          <w:b/>
        </w:rPr>
        <w:t xml:space="preserve"> </w:t>
      </w:r>
    </w:p>
    <w:p w:rsidR="004557E4" w:rsidRDefault="006C3461" w:rsidP="009D23ED">
      <w:pPr>
        <w:spacing w:line="480" w:lineRule="auto"/>
        <w:rPr>
          <w:b/>
        </w:rPr>
      </w:pPr>
      <w:r w:rsidRPr="006C3461">
        <w:rPr>
          <w:b/>
        </w:rPr>
        <w:t>Name</w:t>
      </w:r>
      <w:r>
        <w:rPr>
          <w:b/>
        </w:rPr>
        <w:t>:</w:t>
      </w:r>
      <w:r w:rsidR="009D23ED">
        <w:rPr>
          <w:b/>
        </w:rPr>
        <w:t xml:space="preserve"> </w:t>
      </w:r>
    </w:p>
    <w:p w:rsidR="009D23ED" w:rsidRPr="006C3461" w:rsidRDefault="009D23ED" w:rsidP="009D23ED">
      <w:pPr>
        <w:spacing w:line="480" w:lineRule="auto"/>
        <w:rPr>
          <w:b/>
        </w:rPr>
      </w:pPr>
      <w:r>
        <w:rPr>
          <w:b/>
        </w:rPr>
        <w:t xml:space="preserve">Age (optional): </w:t>
      </w:r>
    </w:p>
    <w:p w:rsidR="006C3461" w:rsidRPr="006C3461" w:rsidRDefault="009F213D" w:rsidP="009D23ED">
      <w:pPr>
        <w:spacing w:line="480" w:lineRule="auto"/>
        <w:rPr>
          <w:b/>
        </w:rPr>
      </w:pPr>
      <w:r>
        <w:rPr>
          <w:b/>
        </w:rPr>
        <w:t>Email a</w:t>
      </w:r>
      <w:r w:rsidR="006C3461" w:rsidRPr="006C3461">
        <w:rPr>
          <w:b/>
        </w:rPr>
        <w:t>ddress</w:t>
      </w:r>
      <w:r w:rsidR="006C3461" w:rsidRPr="00F255CD">
        <w:t>:</w:t>
      </w:r>
      <w:r w:rsidR="009D23ED" w:rsidRPr="00F255CD">
        <w:t xml:space="preserve"> </w:t>
      </w:r>
    </w:p>
    <w:p w:rsidR="006C3461" w:rsidRDefault="006C3461" w:rsidP="009D23ED">
      <w:pPr>
        <w:spacing w:line="480" w:lineRule="auto"/>
        <w:rPr>
          <w:rFonts w:ascii="Segoe UI" w:hAnsi="Segoe UI" w:cs="Segoe UI"/>
          <w:color w:val="181818"/>
          <w:sz w:val="21"/>
          <w:szCs w:val="21"/>
          <w:shd w:val="clear" w:color="auto" w:fill="FFFFFF"/>
        </w:rPr>
      </w:pPr>
      <w:r w:rsidRPr="006C3461">
        <w:rPr>
          <w:b/>
        </w:rPr>
        <w:t>Phone Number</w:t>
      </w:r>
      <w:r>
        <w:rPr>
          <w:b/>
        </w:rPr>
        <w:t>:</w:t>
      </w:r>
      <w:r w:rsidR="009D23ED">
        <w:rPr>
          <w:b/>
        </w:rPr>
        <w:t xml:space="preserve"> </w:t>
      </w:r>
    </w:p>
    <w:p w:rsidR="004557E4" w:rsidRDefault="009F213D" w:rsidP="009D23ED">
      <w:pPr>
        <w:spacing w:line="480" w:lineRule="auto"/>
        <w:rPr>
          <w:rFonts w:cstheme="minorHAnsi"/>
          <w:i/>
          <w:color w:val="181818"/>
          <w:sz w:val="20"/>
          <w:szCs w:val="20"/>
          <w:shd w:val="clear" w:color="auto" w:fill="FFFFFF"/>
        </w:rPr>
      </w:pPr>
      <w:r w:rsidRPr="00755111">
        <w:rPr>
          <w:rFonts w:ascii="Segoe UI" w:hAnsi="Segoe UI" w:cs="Segoe UI"/>
          <w:b/>
          <w:color w:val="181818"/>
          <w:sz w:val="21"/>
          <w:szCs w:val="21"/>
          <w:shd w:val="clear" w:color="auto" w:fill="FFFFFF"/>
        </w:rPr>
        <w:t>When are you available</w:t>
      </w:r>
      <w:r w:rsidR="00B309EB" w:rsidRPr="00755111">
        <w:rPr>
          <w:rFonts w:ascii="Segoe UI" w:hAnsi="Segoe UI" w:cs="Segoe UI"/>
          <w:b/>
          <w:color w:val="181818"/>
          <w:sz w:val="21"/>
          <w:szCs w:val="21"/>
          <w:shd w:val="clear" w:color="auto" w:fill="FFFFFF"/>
        </w:rPr>
        <w:t xml:space="preserve"> for Appointment</w:t>
      </w:r>
      <w:r w:rsidRPr="00755111">
        <w:rPr>
          <w:rFonts w:ascii="Segoe UI" w:hAnsi="Segoe UI" w:cs="Segoe UI"/>
          <w:b/>
          <w:color w:val="181818"/>
          <w:sz w:val="21"/>
          <w:szCs w:val="21"/>
          <w:shd w:val="clear" w:color="auto" w:fill="FFFFFF"/>
        </w:rPr>
        <w:t>?</w:t>
      </w:r>
      <w:r w:rsidR="00B309EB">
        <w:rPr>
          <w:rFonts w:ascii="Segoe UI" w:hAnsi="Segoe UI" w:cs="Segoe UI"/>
          <w:color w:val="181818"/>
          <w:sz w:val="21"/>
          <w:szCs w:val="21"/>
          <w:shd w:val="clear" w:color="auto" w:fill="FFFFFF"/>
        </w:rPr>
        <w:t xml:space="preserve"> </w:t>
      </w:r>
    </w:p>
    <w:p w:rsidR="0083259F" w:rsidRPr="00CA7AB9" w:rsidRDefault="0083259F" w:rsidP="009D23ED">
      <w:pPr>
        <w:spacing w:line="480" w:lineRule="auto"/>
        <w:rPr>
          <w:rFonts w:cstheme="minorHAnsi"/>
          <w:i/>
          <w:color w:val="181818"/>
          <w:sz w:val="20"/>
          <w:szCs w:val="20"/>
          <w:shd w:val="clear" w:color="auto" w:fill="FFFFFF"/>
        </w:rPr>
      </w:pPr>
    </w:p>
    <w:p w:rsidR="006C3461" w:rsidRDefault="00CA7AB9" w:rsidP="004557E4">
      <w:pPr>
        <w:spacing w:line="240" w:lineRule="auto"/>
        <w:rPr>
          <w:i/>
          <w:sz w:val="20"/>
          <w:szCs w:val="20"/>
        </w:rPr>
      </w:pPr>
      <w:r>
        <w:rPr>
          <w:b/>
        </w:rPr>
        <w:t>Brief description of why you are</w:t>
      </w:r>
      <w:r w:rsidR="006C3461" w:rsidRPr="006C3461">
        <w:rPr>
          <w:b/>
        </w:rPr>
        <w:t xml:space="preserve"> seeking counselling?</w:t>
      </w:r>
      <w:r w:rsidR="004557E4">
        <w:rPr>
          <w:b/>
        </w:rPr>
        <w:t xml:space="preserve"> </w:t>
      </w:r>
      <w:r w:rsidR="004557E4">
        <w:rPr>
          <w:i/>
          <w:sz w:val="20"/>
          <w:szCs w:val="20"/>
        </w:rPr>
        <w:t>(</w:t>
      </w:r>
      <w:r w:rsidR="004557E4" w:rsidRPr="004557E4">
        <w:rPr>
          <w:i/>
          <w:sz w:val="20"/>
          <w:szCs w:val="20"/>
        </w:rPr>
        <w:t xml:space="preserve">e.g. anxiety, recent </w:t>
      </w:r>
      <w:r w:rsidR="004557E4">
        <w:rPr>
          <w:i/>
          <w:sz w:val="20"/>
          <w:szCs w:val="20"/>
        </w:rPr>
        <w:t xml:space="preserve">DCD </w:t>
      </w:r>
      <w:r w:rsidR="004557E4" w:rsidRPr="004557E4">
        <w:rPr>
          <w:i/>
          <w:sz w:val="20"/>
          <w:szCs w:val="20"/>
        </w:rPr>
        <w:t>diagnosis,</w:t>
      </w:r>
      <w:r w:rsidR="004557E4">
        <w:rPr>
          <w:i/>
          <w:sz w:val="20"/>
          <w:szCs w:val="20"/>
        </w:rPr>
        <w:t xml:space="preserve"> parental or</w:t>
      </w:r>
      <w:r w:rsidR="00CE117B">
        <w:rPr>
          <w:i/>
          <w:sz w:val="20"/>
          <w:szCs w:val="20"/>
        </w:rPr>
        <w:t xml:space="preserve"> employment concerns, etc., W</w:t>
      </w:r>
      <w:r w:rsidR="004557E4" w:rsidRPr="004557E4">
        <w:rPr>
          <w:i/>
          <w:sz w:val="20"/>
          <w:szCs w:val="20"/>
        </w:rPr>
        <w:t xml:space="preserve">e do not require any </w:t>
      </w:r>
      <w:r w:rsidR="00CE117B">
        <w:rPr>
          <w:i/>
          <w:sz w:val="20"/>
          <w:szCs w:val="20"/>
        </w:rPr>
        <w:t>further information</w:t>
      </w:r>
      <w:r w:rsidR="004557E4">
        <w:rPr>
          <w:i/>
          <w:sz w:val="20"/>
          <w:szCs w:val="20"/>
        </w:rPr>
        <w:t xml:space="preserve"> at this stage)</w:t>
      </w:r>
    </w:p>
    <w:p w:rsidR="00451362" w:rsidRDefault="00451362" w:rsidP="004557E4">
      <w:pPr>
        <w:spacing w:line="240" w:lineRule="auto"/>
        <w:rPr>
          <w:i/>
          <w:sz w:val="20"/>
          <w:szCs w:val="20"/>
        </w:rPr>
      </w:pPr>
    </w:p>
    <w:p w:rsidR="00451362" w:rsidRDefault="00451362" w:rsidP="004557E4">
      <w:pPr>
        <w:spacing w:line="240" w:lineRule="auto"/>
        <w:rPr>
          <w:i/>
          <w:sz w:val="20"/>
          <w:szCs w:val="20"/>
        </w:rPr>
      </w:pPr>
    </w:p>
    <w:p w:rsidR="00451362" w:rsidRDefault="00451362" w:rsidP="004557E4">
      <w:pPr>
        <w:spacing w:line="240" w:lineRule="auto"/>
        <w:rPr>
          <w:i/>
          <w:sz w:val="20"/>
          <w:szCs w:val="20"/>
        </w:rPr>
      </w:pPr>
    </w:p>
    <w:p w:rsidR="00451362" w:rsidRDefault="00451362" w:rsidP="004557E4">
      <w:pPr>
        <w:spacing w:line="240" w:lineRule="auto"/>
        <w:rPr>
          <w:i/>
          <w:sz w:val="20"/>
          <w:szCs w:val="20"/>
        </w:rPr>
      </w:pPr>
    </w:p>
    <w:p w:rsidR="00451362" w:rsidRDefault="00270E01" w:rsidP="004557E4">
      <w:pPr>
        <w:spacing w:line="240" w:lineRule="auto"/>
        <w:rPr>
          <w:b/>
        </w:rPr>
      </w:pPr>
      <w:r>
        <w:rPr>
          <w:i/>
          <w:sz w:val="20"/>
          <w:szCs w:val="20"/>
        </w:rPr>
        <w:t xml:space="preserve">Please note: Our counselling fees are €20 per session but we do not exclude anyone because they are unable to pay. If you are experiencing financial stress please speak to our counsellor and they will discuss options with you. </w:t>
      </w:r>
    </w:p>
    <w:p w:rsidR="004557E4" w:rsidRDefault="004557E4" w:rsidP="009D23ED">
      <w:pPr>
        <w:spacing w:line="480" w:lineRule="auto"/>
        <w:rPr>
          <w:b/>
        </w:rPr>
      </w:pPr>
    </w:p>
    <w:p w:rsidR="006C3461" w:rsidRDefault="006C3461"/>
    <w:sectPr w:rsidR="006C3461" w:rsidSect="004557E4">
      <w:headerReference w:type="default" r:id="rId6"/>
      <w:pgSz w:w="11906" w:h="16838"/>
      <w:pgMar w:top="6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7D" w:rsidRDefault="004D797D" w:rsidP="006C3461">
      <w:pPr>
        <w:spacing w:after="0" w:line="240" w:lineRule="auto"/>
      </w:pPr>
      <w:r>
        <w:separator/>
      </w:r>
    </w:p>
  </w:endnote>
  <w:endnote w:type="continuationSeparator" w:id="0">
    <w:p w:rsidR="004D797D" w:rsidRDefault="004D797D" w:rsidP="006C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7D" w:rsidRDefault="004D797D" w:rsidP="006C3461">
      <w:pPr>
        <w:spacing w:after="0" w:line="240" w:lineRule="auto"/>
      </w:pPr>
      <w:r>
        <w:separator/>
      </w:r>
    </w:p>
  </w:footnote>
  <w:footnote w:type="continuationSeparator" w:id="0">
    <w:p w:rsidR="004D797D" w:rsidRDefault="004D797D" w:rsidP="006C3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61" w:rsidRDefault="006C3461" w:rsidP="006C3461">
    <w:pPr>
      <w:pStyle w:val="Header"/>
      <w:jc w:val="center"/>
    </w:pPr>
    <w:r>
      <w:rPr>
        <w:noProof/>
        <w:lang w:eastAsia="en-GB"/>
      </w:rPr>
      <w:drawing>
        <wp:inline distT="0" distB="0" distL="0" distR="0">
          <wp:extent cx="2133600" cy="1381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81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61"/>
    <w:rsid w:val="000460E1"/>
    <w:rsid w:val="00083DFD"/>
    <w:rsid w:val="00270E01"/>
    <w:rsid w:val="002C1423"/>
    <w:rsid w:val="002D73AD"/>
    <w:rsid w:val="003117F9"/>
    <w:rsid w:val="00343DBD"/>
    <w:rsid w:val="0038551F"/>
    <w:rsid w:val="00411737"/>
    <w:rsid w:val="00451362"/>
    <w:rsid w:val="004557E4"/>
    <w:rsid w:val="004908CC"/>
    <w:rsid w:val="004B345E"/>
    <w:rsid w:val="004D797D"/>
    <w:rsid w:val="0058220D"/>
    <w:rsid w:val="00636E6B"/>
    <w:rsid w:val="006660D9"/>
    <w:rsid w:val="006C3461"/>
    <w:rsid w:val="0072012D"/>
    <w:rsid w:val="00755111"/>
    <w:rsid w:val="00776CA2"/>
    <w:rsid w:val="0083259F"/>
    <w:rsid w:val="008F5092"/>
    <w:rsid w:val="009D23ED"/>
    <w:rsid w:val="009F213D"/>
    <w:rsid w:val="00A73876"/>
    <w:rsid w:val="00B309EB"/>
    <w:rsid w:val="00B40907"/>
    <w:rsid w:val="00CA7AB9"/>
    <w:rsid w:val="00CE117B"/>
    <w:rsid w:val="00D26A05"/>
    <w:rsid w:val="00E17311"/>
    <w:rsid w:val="00F118B7"/>
    <w:rsid w:val="00F255CD"/>
    <w:rsid w:val="00F83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6B3DA"/>
  <w15:chartTrackingRefBased/>
  <w15:docId w15:val="{A1F89948-5E7E-48CF-9C6C-B1A6E3E9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461"/>
  </w:style>
  <w:style w:type="paragraph" w:styleId="Footer">
    <w:name w:val="footer"/>
    <w:basedOn w:val="Normal"/>
    <w:link w:val="FooterChar"/>
    <w:uiPriority w:val="99"/>
    <w:unhideWhenUsed/>
    <w:rsid w:val="006C3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2022-06-09T19:30:00Z</dcterms:created>
  <dcterms:modified xsi:type="dcterms:W3CDTF">2022-06-18T18:15:00Z</dcterms:modified>
</cp:coreProperties>
</file>